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E6E" w:rsidRPr="00186ECB" w:rsidRDefault="00F00E6E">
      <w:pPr>
        <w:rPr>
          <w:b/>
          <w:bCs/>
          <w:sz w:val="48"/>
          <w:szCs w:val="48"/>
        </w:rPr>
      </w:pPr>
      <w:r w:rsidRPr="00186ECB">
        <w:rPr>
          <w:b/>
          <w:bCs/>
          <w:sz w:val="48"/>
          <w:szCs w:val="48"/>
          <w:highlight w:val="magenta"/>
        </w:rPr>
        <w:t>Our values:</w:t>
      </w:r>
      <w:r w:rsidRPr="00186ECB">
        <w:rPr>
          <w:b/>
          <w:bCs/>
          <w:sz w:val="48"/>
          <w:szCs w:val="48"/>
        </w:rPr>
        <w:t xml:space="preserve"> </w:t>
      </w:r>
    </w:p>
    <w:p w:rsidR="005A27A8" w:rsidRPr="00B81CEF" w:rsidRDefault="00F00E6E">
      <w:pPr>
        <w:rPr>
          <w:b/>
          <w:bCs/>
          <w:sz w:val="32"/>
          <w:szCs w:val="32"/>
        </w:rPr>
      </w:pPr>
      <w:r w:rsidRPr="00186ECB">
        <w:rPr>
          <w:rFonts w:ascii="Arial Black" w:hAnsi="Arial Black"/>
          <w:b/>
          <w:bCs/>
          <w:sz w:val="36"/>
          <w:szCs w:val="36"/>
        </w:rPr>
        <w:t>H</w:t>
      </w:r>
      <w:r w:rsidRPr="00B81CEF">
        <w:rPr>
          <w:b/>
          <w:bCs/>
          <w:sz w:val="32"/>
          <w:szCs w:val="32"/>
        </w:rPr>
        <w:t>ealth and wellbeing of all patients and staff come first.</w:t>
      </w:r>
    </w:p>
    <w:p w:rsidR="00F00E6E" w:rsidRPr="00B81CEF" w:rsidRDefault="00F00E6E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E</w:t>
      </w:r>
      <w:r w:rsidRPr="00B81CEF">
        <w:rPr>
          <w:rFonts w:cstheme="minorHAnsi"/>
          <w:b/>
          <w:bCs/>
          <w:sz w:val="32"/>
          <w:szCs w:val="32"/>
        </w:rPr>
        <w:t>ffective delivery of high-quality care.</w:t>
      </w:r>
    </w:p>
    <w:p w:rsidR="00F00E6E" w:rsidRPr="00186ECB" w:rsidRDefault="00F00E6E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A</w:t>
      </w:r>
      <w:r w:rsidRPr="00186ECB">
        <w:rPr>
          <w:rFonts w:cstheme="minorHAnsi"/>
          <w:b/>
          <w:bCs/>
          <w:sz w:val="32"/>
          <w:szCs w:val="32"/>
        </w:rPr>
        <w:t xml:space="preserve">pproachable and accountable to all. </w:t>
      </w:r>
    </w:p>
    <w:p w:rsidR="00F00E6E" w:rsidRPr="00186ECB" w:rsidRDefault="00F00E6E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R</w:t>
      </w:r>
      <w:r w:rsidRPr="00186ECB">
        <w:rPr>
          <w:rFonts w:cstheme="minorHAnsi"/>
          <w:b/>
          <w:bCs/>
          <w:sz w:val="32"/>
          <w:szCs w:val="32"/>
        </w:rPr>
        <w:t>espectful with everyone.</w:t>
      </w:r>
    </w:p>
    <w:p w:rsidR="00F00E6E" w:rsidRPr="00186ECB" w:rsidRDefault="00F00E6E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T</w:t>
      </w:r>
      <w:r w:rsidRPr="00186ECB">
        <w:rPr>
          <w:rFonts w:cstheme="minorHAnsi"/>
          <w:b/>
          <w:bCs/>
          <w:sz w:val="32"/>
          <w:szCs w:val="32"/>
        </w:rPr>
        <w:t>rustworthy &amp; transparency in everything we do.</w:t>
      </w:r>
    </w:p>
    <w:p w:rsidR="00F00E6E" w:rsidRPr="00186ECB" w:rsidRDefault="00F00E6E">
      <w:pPr>
        <w:rPr>
          <w:rFonts w:cstheme="minorHAnsi"/>
          <w:b/>
          <w:bCs/>
          <w:sz w:val="48"/>
          <w:szCs w:val="48"/>
        </w:rPr>
      </w:pPr>
      <w:r w:rsidRPr="00186ECB">
        <w:rPr>
          <w:rFonts w:cstheme="minorHAnsi"/>
          <w:b/>
          <w:bCs/>
          <w:sz w:val="48"/>
          <w:szCs w:val="48"/>
          <w:highlight w:val="yellow"/>
        </w:rPr>
        <w:t>Our vision:</w:t>
      </w:r>
    </w:p>
    <w:p w:rsidR="00F00E6E" w:rsidRPr="00186ECB" w:rsidRDefault="00F00E6E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T</w:t>
      </w:r>
      <w:r w:rsidRPr="00186ECB">
        <w:rPr>
          <w:rFonts w:cstheme="minorHAnsi"/>
          <w:b/>
          <w:bCs/>
          <w:sz w:val="32"/>
          <w:szCs w:val="32"/>
        </w:rPr>
        <w:t>op quality service and care always.</w:t>
      </w:r>
    </w:p>
    <w:p w:rsidR="00F00E6E" w:rsidRPr="00186ECB" w:rsidRDefault="00F00E6E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H</w:t>
      </w:r>
      <w:r w:rsidRPr="00186ECB">
        <w:rPr>
          <w:rFonts w:cstheme="minorHAnsi"/>
          <w:b/>
          <w:bCs/>
          <w:sz w:val="32"/>
          <w:szCs w:val="32"/>
        </w:rPr>
        <w:t>eart of the community.</w:t>
      </w:r>
      <w:r w:rsidR="00B81CEF" w:rsidRPr="00186ECB">
        <w:rPr>
          <w:rFonts w:cstheme="minorHAnsi"/>
          <w:b/>
          <w:bCs/>
          <w:sz w:val="32"/>
          <w:szCs w:val="32"/>
        </w:rPr>
        <w:t xml:space="preserve"> </w:t>
      </w:r>
      <w:r w:rsidRPr="00186ECB">
        <w:rPr>
          <w:rFonts w:cstheme="minorHAnsi"/>
          <w:b/>
          <w:bCs/>
          <w:sz w:val="32"/>
          <w:szCs w:val="32"/>
        </w:rPr>
        <w:t xml:space="preserve">Ensuring </w:t>
      </w:r>
      <w:r w:rsidR="00B81CEF" w:rsidRPr="00186ECB">
        <w:rPr>
          <w:rFonts w:cstheme="minorHAnsi"/>
          <w:b/>
          <w:bCs/>
          <w:sz w:val="32"/>
          <w:szCs w:val="32"/>
        </w:rPr>
        <w:t>patients,</w:t>
      </w:r>
      <w:r w:rsidRPr="00186ECB">
        <w:rPr>
          <w:rFonts w:cstheme="minorHAnsi"/>
          <w:b/>
          <w:bCs/>
          <w:sz w:val="32"/>
          <w:szCs w:val="32"/>
        </w:rPr>
        <w:t xml:space="preserve"> we are there to help </w:t>
      </w:r>
      <w:r w:rsidR="00B81CEF" w:rsidRPr="00186ECB">
        <w:rPr>
          <w:rFonts w:cstheme="minorHAnsi"/>
          <w:b/>
          <w:bCs/>
          <w:sz w:val="32"/>
          <w:szCs w:val="32"/>
        </w:rPr>
        <w:t>unbiasedly.</w:t>
      </w:r>
    </w:p>
    <w:p w:rsidR="00B81CEF" w:rsidRPr="00186ECB" w:rsidRDefault="00B81CEF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I</w:t>
      </w:r>
      <w:r w:rsidRPr="00186ECB">
        <w:rPr>
          <w:rFonts w:cstheme="minorHAnsi"/>
          <w:b/>
          <w:bCs/>
          <w:sz w:val="32"/>
          <w:szCs w:val="32"/>
        </w:rPr>
        <w:t>nvolved keeping patients involved in decision making and fully informed of choices available to them.</w:t>
      </w:r>
    </w:p>
    <w:p w:rsidR="00B81CEF" w:rsidRPr="00186ECB" w:rsidRDefault="00B81CEF">
      <w:pPr>
        <w:rPr>
          <w:rFonts w:cstheme="minorHAnsi"/>
          <w:b/>
          <w:bCs/>
          <w:sz w:val="32"/>
          <w:szCs w:val="32"/>
        </w:rPr>
      </w:pPr>
      <w:r w:rsidRPr="00186ECB">
        <w:rPr>
          <w:rFonts w:ascii="Arial Black" w:hAnsi="Arial Black" w:cstheme="minorHAnsi"/>
          <w:b/>
          <w:bCs/>
          <w:sz w:val="36"/>
          <w:szCs w:val="36"/>
        </w:rPr>
        <w:t>N</w:t>
      </w:r>
      <w:r w:rsidRPr="00186ECB">
        <w:rPr>
          <w:rFonts w:cstheme="minorHAnsi"/>
          <w:b/>
          <w:bCs/>
          <w:sz w:val="32"/>
          <w:szCs w:val="32"/>
        </w:rPr>
        <w:t xml:space="preserve">o jargon or clinically terms used without ensuring patients understand. </w:t>
      </w:r>
    </w:p>
    <w:p w:rsidR="00B81CEF" w:rsidRPr="00186ECB" w:rsidRDefault="00B81CEF">
      <w:pPr>
        <w:rPr>
          <w:rFonts w:cstheme="minorHAnsi"/>
          <w:b/>
          <w:bCs/>
          <w:sz w:val="32"/>
          <w:szCs w:val="32"/>
        </w:rPr>
      </w:pPr>
    </w:p>
    <w:p w:rsidR="00F00E6E" w:rsidRPr="00186ECB" w:rsidRDefault="00F00E6E">
      <w:pPr>
        <w:rPr>
          <w:rFonts w:cstheme="minorHAnsi"/>
          <w:b/>
          <w:bCs/>
          <w:sz w:val="32"/>
          <w:szCs w:val="32"/>
        </w:rPr>
      </w:pPr>
    </w:p>
    <w:sectPr w:rsidR="00F00E6E" w:rsidRPr="00186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0E6E" w:rsidRDefault="00F00E6E" w:rsidP="00F00E6E">
      <w:pPr>
        <w:spacing w:after="0" w:line="240" w:lineRule="auto"/>
      </w:pPr>
      <w:r>
        <w:separator/>
      </w:r>
    </w:p>
  </w:endnote>
  <w:endnote w:type="continuationSeparator" w:id="0">
    <w:p w:rsidR="00F00E6E" w:rsidRDefault="00F00E6E" w:rsidP="00F0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ECB" w:rsidRDefault="00186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ECB" w:rsidRDefault="00186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ECB" w:rsidRDefault="0018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0E6E" w:rsidRDefault="00F00E6E" w:rsidP="00F00E6E">
      <w:pPr>
        <w:spacing w:after="0" w:line="240" w:lineRule="auto"/>
      </w:pPr>
      <w:r>
        <w:separator/>
      </w:r>
    </w:p>
  </w:footnote>
  <w:footnote w:type="continuationSeparator" w:id="0">
    <w:p w:rsidR="00F00E6E" w:rsidRDefault="00F00E6E" w:rsidP="00F0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ECB" w:rsidRDefault="00186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0E6E" w:rsidRDefault="00F00E6E" w:rsidP="00F00E6E">
    <w:pPr>
      <w:pStyle w:val="Header"/>
      <w:jc w:val="center"/>
    </w:pPr>
    <w:r w:rsidRPr="00F00E6E">
      <w:rPr>
        <w:rFonts w:ascii="Calibri" w:eastAsia="Calibri" w:hAnsi="Calibri" w:cs="Times New Roman"/>
        <w:noProof/>
        <w:sz w:val="28"/>
        <w:szCs w:val="28"/>
        <w:lang w:eastAsia="en-GB"/>
      </w:rPr>
      <w:drawing>
        <wp:inline distT="0" distB="0" distL="0" distR="0" wp14:anchorId="5F7CBC77" wp14:editId="5C5CD564">
          <wp:extent cx="1849120" cy="955675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ECB" w:rsidRDefault="00186ECB" w:rsidP="00F00E6E">
    <w:pPr>
      <w:pStyle w:val="Header"/>
      <w:jc w:val="center"/>
    </w:pPr>
  </w:p>
  <w:p w:rsidR="00186ECB" w:rsidRDefault="00186ECB" w:rsidP="00F00E6E">
    <w:pPr>
      <w:pStyle w:val="Header"/>
      <w:jc w:val="center"/>
      <w:rPr>
        <w:b/>
        <w:bCs/>
        <w:sz w:val="24"/>
        <w:szCs w:val="24"/>
      </w:rPr>
    </w:pPr>
    <w:r w:rsidRPr="00186ECB">
      <w:rPr>
        <w:b/>
        <w:bCs/>
        <w:sz w:val="72"/>
        <w:szCs w:val="72"/>
      </w:rPr>
      <w:t>Our values and vision</w:t>
    </w:r>
    <w:r>
      <w:rPr>
        <w:b/>
        <w:bCs/>
        <w:sz w:val="72"/>
        <w:szCs w:val="72"/>
      </w:rPr>
      <w:t>.</w:t>
    </w:r>
  </w:p>
  <w:p w:rsidR="00186ECB" w:rsidRPr="00186ECB" w:rsidRDefault="00186ECB" w:rsidP="00F00E6E">
    <w:pPr>
      <w:pStyle w:val="Header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6ECB" w:rsidRDefault="00186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E"/>
    <w:rsid w:val="00186ECB"/>
    <w:rsid w:val="005A27A8"/>
    <w:rsid w:val="00B81CEF"/>
    <w:rsid w:val="00F0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966D"/>
  <w15:chartTrackingRefBased/>
  <w15:docId w15:val="{7C2BA8B2-C9F0-4098-ABB5-7DD11B9A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E6E"/>
  </w:style>
  <w:style w:type="paragraph" w:styleId="Footer">
    <w:name w:val="footer"/>
    <w:basedOn w:val="Normal"/>
    <w:link w:val="FooterChar"/>
    <w:uiPriority w:val="99"/>
    <w:unhideWhenUsed/>
    <w:rsid w:val="00F00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SURI, Mena (ARTHINGTON MEDICAL CENTRE)</dc:creator>
  <cp:keywords/>
  <dc:description/>
  <cp:lastModifiedBy>SURI, Mena (ARTHINGTON MEDICAL CENTRE)</cp:lastModifiedBy>
  <cp:revision>1</cp:revision>
  <dcterms:created xsi:type="dcterms:W3CDTF">2022-04-12T15:10:00Z</dcterms:created>
  <dcterms:modified xsi:type="dcterms:W3CDTF">2022-04-12T15:37:00Z</dcterms:modified>
</cp:coreProperties>
</file>